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7E88E" w14:textId="40780BC2" w:rsidR="006776DC" w:rsidRDefault="006776DC" w:rsidP="006776DC">
      <w:pPr>
        <w:pStyle w:val="1"/>
        <w:spacing w:after="0"/>
        <w:ind w:left="6560" w:right="420"/>
        <w:jc w:val="right"/>
        <w:rPr>
          <w:b w:val="0"/>
          <w:bCs w:val="0"/>
        </w:rPr>
      </w:pPr>
      <w:bookmarkStart w:id="0" w:name="_GoBack"/>
      <w:bookmarkEnd w:id="0"/>
      <w:r>
        <w:rPr>
          <w:b w:val="0"/>
          <w:bCs w:val="0"/>
        </w:rPr>
        <w:t>Утвержд</w:t>
      </w:r>
      <w:r w:rsidR="00082BCE">
        <w:rPr>
          <w:b w:val="0"/>
          <w:bCs w:val="0"/>
        </w:rPr>
        <w:t>ен</w:t>
      </w:r>
    </w:p>
    <w:p w14:paraId="56DE844F" w14:textId="02D14150" w:rsidR="006776DC" w:rsidRDefault="006776DC" w:rsidP="006776DC">
      <w:pPr>
        <w:pStyle w:val="1"/>
        <w:spacing w:after="0"/>
        <w:ind w:left="6560" w:right="420"/>
        <w:jc w:val="right"/>
      </w:pPr>
      <w:r>
        <w:rPr>
          <w:b w:val="0"/>
          <w:bCs w:val="0"/>
          <w:color w:val="000000"/>
          <w:lang w:eastAsia="ru-RU" w:bidi="ru-RU"/>
        </w:rPr>
        <w:t xml:space="preserve"> </w:t>
      </w:r>
      <w:r>
        <w:rPr>
          <w:b w:val="0"/>
          <w:bCs w:val="0"/>
        </w:rPr>
        <w:t xml:space="preserve"> Пр</w:t>
      </w:r>
      <w:r w:rsidR="00710181">
        <w:rPr>
          <w:b w:val="0"/>
          <w:bCs w:val="0"/>
        </w:rPr>
        <w:t>иказом директора</w:t>
      </w:r>
      <w:r>
        <w:rPr>
          <w:b w:val="0"/>
          <w:bCs w:val="0"/>
        </w:rPr>
        <w:t xml:space="preserve"> от 23.</w:t>
      </w:r>
      <w:r>
        <w:rPr>
          <w:b w:val="0"/>
          <w:bCs w:val="0"/>
          <w:color w:val="000000"/>
          <w:u w:val="single"/>
          <w:lang w:eastAsia="ru-RU" w:bidi="ru-RU"/>
        </w:rPr>
        <w:t>06.20</w:t>
      </w:r>
      <w:r>
        <w:rPr>
          <w:b w:val="0"/>
          <w:bCs w:val="0"/>
          <w:u w:val="single"/>
        </w:rPr>
        <w:t>21</w:t>
      </w:r>
      <w:r>
        <w:rPr>
          <w:b w:val="0"/>
          <w:bCs w:val="0"/>
          <w:color w:val="000000"/>
          <w:u w:val="single"/>
          <w:lang w:eastAsia="ru-RU" w:bidi="ru-RU"/>
        </w:rPr>
        <w:t>г.</w:t>
      </w:r>
      <w:r>
        <w:rPr>
          <w:b w:val="0"/>
          <w:bCs w:val="0"/>
          <w:color w:val="000000"/>
          <w:lang w:eastAsia="ru-RU" w:bidi="ru-RU"/>
        </w:rPr>
        <w:t xml:space="preserve"> № </w:t>
      </w:r>
      <w:r>
        <w:rPr>
          <w:b w:val="0"/>
          <w:bCs w:val="0"/>
          <w:u w:val="single"/>
        </w:rPr>
        <w:t>159</w:t>
      </w:r>
      <w:r>
        <w:rPr>
          <w:b w:val="0"/>
          <w:bCs w:val="0"/>
          <w:color w:val="000000"/>
          <w:u w:val="single"/>
          <w:lang w:eastAsia="ru-RU" w:bidi="ru-RU"/>
        </w:rPr>
        <w:t>/1</w:t>
      </w:r>
    </w:p>
    <w:p w14:paraId="31869CAC" w14:textId="30C33F61" w:rsidR="006776DC" w:rsidRDefault="006776DC" w:rsidP="006776DC">
      <w:pPr>
        <w:pStyle w:val="1"/>
        <w:spacing w:after="0"/>
      </w:pPr>
    </w:p>
    <w:p w14:paraId="4D633140" w14:textId="77777777" w:rsidR="00710181" w:rsidRDefault="00710181" w:rsidP="006776DC">
      <w:pPr>
        <w:pStyle w:val="1"/>
        <w:spacing w:after="0"/>
      </w:pPr>
    </w:p>
    <w:p w14:paraId="14354163" w14:textId="408446C3" w:rsidR="006776DC" w:rsidRDefault="006776DC" w:rsidP="006776DC">
      <w:pPr>
        <w:pStyle w:val="1"/>
        <w:spacing w:after="0"/>
      </w:pPr>
      <w:r>
        <w:t xml:space="preserve"> «ДОРОЖНАЯ КАРТА»</w:t>
      </w:r>
      <w:r>
        <w:rPr>
          <w:color w:val="000000"/>
          <w:lang w:eastAsia="ru-RU" w:bidi="ru-RU"/>
        </w:rPr>
        <w:br/>
      </w:r>
      <w:r>
        <w:t xml:space="preserve"> </w:t>
      </w:r>
      <w:r>
        <w:rPr>
          <w:color w:val="000000"/>
          <w:lang w:eastAsia="ru-RU" w:bidi="ru-RU"/>
        </w:rPr>
        <w:t>по созданию и функционированию центра образования</w:t>
      </w:r>
      <w:r>
        <w:rPr>
          <w:color w:val="000000"/>
          <w:lang w:eastAsia="ru-RU" w:bidi="ru-RU"/>
        </w:rPr>
        <w:br/>
      </w:r>
      <w:r>
        <w:t xml:space="preserve"> естественно-научной </w:t>
      </w:r>
      <w:proofErr w:type="gramStart"/>
      <w:r>
        <w:rPr>
          <w:color w:val="000000"/>
          <w:lang w:eastAsia="ru-RU" w:bidi="ru-RU"/>
        </w:rPr>
        <w:t xml:space="preserve">и </w:t>
      </w:r>
      <w:r>
        <w:t xml:space="preserve"> технологической</w:t>
      </w:r>
      <w:proofErr w:type="gramEnd"/>
      <w:r>
        <w:t xml:space="preserve"> направленностей</w:t>
      </w:r>
      <w:r>
        <w:rPr>
          <w:color w:val="000000"/>
          <w:lang w:eastAsia="ru-RU" w:bidi="ru-RU"/>
        </w:rPr>
        <w:t xml:space="preserve"> «Точка роста»                 на базе МБОУ</w:t>
      </w:r>
      <w:r>
        <w:rPr>
          <w:color w:val="000000"/>
          <w:lang w:eastAsia="ru-RU" w:bidi="ru-RU"/>
        </w:rPr>
        <w:br/>
        <w:t>«</w:t>
      </w:r>
      <w:r>
        <w:t xml:space="preserve"> Средняя общеобразовательная школа №28</w:t>
      </w:r>
      <w:r>
        <w:rPr>
          <w:color w:val="000000"/>
          <w:lang w:eastAsia="ru-RU" w:bidi="ru-RU"/>
        </w:rPr>
        <w:t>»</w:t>
      </w:r>
    </w:p>
    <w:p w14:paraId="10E228B8" w14:textId="2D9B7943" w:rsidR="00E86CA4" w:rsidRDefault="00E86CA4" w:rsidP="006776DC">
      <w:pPr>
        <w:spacing w:after="0"/>
      </w:pPr>
    </w:p>
    <w:p w14:paraId="4087D1B0" w14:textId="35841851" w:rsidR="006776DC" w:rsidRDefault="006776DC" w:rsidP="006776DC">
      <w:pPr>
        <w:spacing w:after="0"/>
      </w:pPr>
    </w:p>
    <w:tbl>
      <w:tblPr>
        <w:tblStyle w:val="a4"/>
        <w:tblW w:w="10522" w:type="dxa"/>
        <w:tblInd w:w="-856" w:type="dxa"/>
        <w:tblLook w:val="04A0" w:firstRow="1" w:lastRow="0" w:firstColumn="1" w:lastColumn="0" w:noHBand="0" w:noVBand="1"/>
      </w:tblPr>
      <w:tblGrid>
        <w:gridCol w:w="688"/>
        <w:gridCol w:w="3784"/>
        <w:gridCol w:w="1805"/>
        <w:gridCol w:w="2504"/>
        <w:gridCol w:w="1741"/>
      </w:tblGrid>
      <w:tr w:rsidR="00082BCE" w14:paraId="5C2A519E" w14:textId="77777777" w:rsidTr="00082BCE">
        <w:tc>
          <w:tcPr>
            <w:tcW w:w="688" w:type="dxa"/>
          </w:tcPr>
          <w:p w14:paraId="0CF4BF37" w14:textId="77777777" w:rsidR="006776DC" w:rsidRDefault="006776DC" w:rsidP="006776DC">
            <w:r>
              <w:t xml:space="preserve">№ </w:t>
            </w:r>
          </w:p>
          <w:p w14:paraId="14D7B6C7" w14:textId="20663B11" w:rsidR="006776DC" w:rsidRDefault="006776DC" w:rsidP="006776DC">
            <w:r>
              <w:t>п/п</w:t>
            </w:r>
          </w:p>
        </w:tc>
        <w:tc>
          <w:tcPr>
            <w:tcW w:w="3784" w:type="dxa"/>
          </w:tcPr>
          <w:p w14:paraId="328BADCF" w14:textId="5A314491" w:rsidR="006776DC" w:rsidRDefault="006776DC" w:rsidP="006776DC"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мероприятия</w:t>
            </w:r>
          </w:p>
        </w:tc>
        <w:tc>
          <w:tcPr>
            <w:tcW w:w="1805" w:type="dxa"/>
          </w:tcPr>
          <w:p w14:paraId="645660DE" w14:textId="4397B3F4" w:rsidR="006776DC" w:rsidRDefault="006776DC" w:rsidP="006776DC">
            <w:pP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</w:tc>
        <w:tc>
          <w:tcPr>
            <w:tcW w:w="2504" w:type="dxa"/>
          </w:tcPr>
          <w:p w14:paraId="3397BCE9" w14:textId="0AA7D9AC" w:rsidR="006776DC" w:rsidRDefault="006776DC" w:rsidP="006776DC"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</w:t>
            </w:r>
          </w:p>
        </w:tc>
        <w:tc>
          <w:tcPr>
            <w:tcW w:w="1741" w:type="dxa"/>
          </w:tcPr>
          <w:p w14:paraId="5F3700E6" w14:textId="0734115D" w:rsidR="006776DC" w:rsidRDefault="006776DC" w:rsidP="006776DC"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</w:t>
            </w:r>
          </w:p>
        </w:tc>
      </w:tr>
      <w:tr w:rsidR="00082BCE" w14:paraId="152B241A" w14:textId="77777777" w:rsidTr="00082BCE">
        <w:tc>
          <w:tcPr>
            <w:tcW w:w="688" w:type="dxa"/>
          </w:tcPr>
          <w:p w14:paraId="5E8A00F9" w14:textId="66A592D3" w:rsidR="006776DC" w:rsidRPr="006776DC" w:rsidRDefault="006776DC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4" w:type="dxa"/>
          </w:tcPr>
          <w:p w14:paraId="4E3CA250" w14:textId="77777777" w:rsidR="006776DC" w:rsidRPr="006776DC" w:rsidRDefault="006776DC" w:rsidP="006776DC">
            <w:pPr>
              <w:pStyle w:val="a6"/>
              <w:rPr>
                <w:sz w:val="24"/>
                <w:szCs w:val="24"/>
              </w:rPr>
            </w:pPr>
            <w:r w:rsidRPr="006776DC">
              <w:rPr>
                <w:color w:val="000000"/>
                <w:sz w:val="24"/>
                <w:szCs w:val="24"/>
                <w:lang w:eastAsia="ru-RU" w:bidi="ru-RU"/>
              </w:rPr>
              <w:t>Организационные мероприятия по созданию Центра «Точка роста»:</w:t>
            </w:r>
          </w:p>
          <w:p w14:paraId="072BBC25" w14:textId="77777777" w:rsidR="006776DC" w:rsidRPr="006776DC" w:rsidRDefault="006776DC" w:rsidP="006776DC">
            <w:pPr>
              <w:pStyle w:val="a6"/>
              <w:numPr>
                <w:ilvl w:val="1"/>
                <w:numId w:val="1"/>
              </w:numPr>
              <w:tabs>
                <w:tab w:val="left" w:pos="446"/>
              </w:tabs>
              <w:rPr>
                <w:sz w:val="24"/>
                <w:szCs w:val="24"/>
              </w:rPr>
            </w:pPr>
            <w:r w:rsidRPr="006776DC">
              <w:rPr>
                <w:color w:val="000000"/>
                <w:sz w:val="24"/>
                <w:szCs w:val="24"/>
                <w:lang w:eastAsia="ru-RU" w:bidi="ru-RU"/>
              </w:rPr>
              <w:t>Правовое обеспечение создания и функционирования Центра:</w:t>
            </w:r>
          </w:p>
          <w:p w14:paraId="33DD8C31" w14:textId="77777777" w:rsidR="006776DC" w:rsidRPr="006776DC" w:rsidRDefault="006776DC" w:rsidP="006776DC">
            <w:pPr>
              <w:pStyle w:val="a6"/>
              <w:numPr>
                <w:ilvl w:val="2"/>
                <w:numId w:val="1"/>
              </w:numPr>
              <w:tabs>
                <w:tab w:val="left" w:pos="619"/>
              </w:tabs>
              <w:rPr>
                <w:sz w:val="24"/>
                <w:szCs w:val="24"/>
              </w:rPr>
            </w:pPr>
            <w:r w:rsidRPr="006776DC">
              <w:rPr>
                <w:color w:val="000000"/>
                <w:sz w:val="24"/>
                <w:szCs w:val="24"/>
                <w:lang w:eastAsia="ru-RU" w:bidi="ru-RU"/>
              </w:rPr>
              <w:t>Издание приказа о создании Центра:</w:t>
            </w:r>
          </w:p>
          <w:p w14:paraId="555808D8" w14:textId="77777777" w:rsidR="006776DC" w:rsidRPr="006776DC" w:rsidRDefault="006776DC" w:rsidP="006776DC">
            <w:pPr>
              <w:pStyle w:val="a6"/>
              <w:numPr>
                <w:ilvl w:val="0"/>
                <w:numId w:val="2"/>
              </w:numPr>
              <w:tabs>
                <w:tab w:val="left" w:pos="144"/>
              </w:tabs>
              <w:rPr>
                <w:sz w:val="24"/>
                <w:szCs w:val="24"/>
              </w:rPr>
            </w:pPr>
            <w:r w:rsidRPr="006776DC">
              <w:rPr>
                <w:color w:val="000000"/>
                <w:sz w:val="24"/>
                <w:szCs w:val="24"/>
                <w:lang w:eastAsia="ru-RU" w:bidi="ru-RU"/>
              </w:rPr>
              <w:t>утверждение Положения о деятельности Центра;</w:t>
            </w:r>
          </w:p>
          <w:p w14:paraId="2D582687" w14:textId="77777777" w:rsidR="006776DC" w:rsidRPr="006776DC" w:rsidRDefault="006776DC" w:rsidP="006776DC">
            <w:pPr>
              <w:pStyle w:val="a6"/>
              <w:numPr>
                <w:ilvl w:val="0"/>
                <w:numId w:val="2"/>
              </w:numPr>
              <w:tabs>
                <w:tab w:val="left" w:pos="144"/>
              </w:tabs>
              <w:rPr>
                <w:sz w:val="24"/>
                <w:szCs w:val="24"/>
              </w:rPr>
            </w:pPr>
            <w:r w:rsidRPr="006776DC">
              <w:rPr>
                <w:color w:val="000000"/>
                <w:sz w:val="24"/>
                <w:szCs w:val="24"/>
                <w:lang w:eastAsia="ru-RU" w:bidi="ru-RU"/>
              </w:rPr>
              <w:t>назначение руководителя Центра;</w:t>
            </w:r>
          </w:p>
          <w:p w14:paraId="29CADDA4" w14:textId="77777777" w:rsidR="006776DC" w:rsidRPr="006776DC" w:rsidRDefault="006776DC" w:rsidP="006776DC">
            <w:pPr>
              <w:pStyle w:val="a6"/>
              <w:numPr>
                <w:ilvl w:val="0"/>
                <w:numId w:val="2"/>
              </w:numPr>
              <w:tabs>
                <w:tab w:val="left" w:pos="144"/>
              </w:tabs>
              <w:rPr>
                <w:sz w:val="24"/>
                <w:szCs w:val="24"/>
              </w:rPr>
            </w:pPr>
            <w:r w:rsidRPr="006776DC">
              <w:rPr>
                <w:color w:val="000000"/>
                <w:sz w:val="24"/>
                <w:szCs w:val="24"/>
                <w:lang w:eastAsia="ru-RU" w:bidi="ru-RU"/>
              </w:rPr>
              <w:t>утверждение плана первоочередных мероприятий по созданию и функционированию Центра;</w:t>
            </w:r>
          </w:p>
          <w:p w14:paraId="6F5443D8" w14:textId="77777777" w:rsidR="006776DC" w:rsidRPr="006776DC" w:rsidRDefault="006776DC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02E44215" w14:textId="2265C6E8" w:rsidR="006776DC" w:rsidRPr="006776DC" w:rsidRDefault="006776DC" w:rsidP="006776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76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 школы</w:t>
            </w:r>
          </w:p>
        </w:tc>
        <w:tc>
          <w:tcPr>
            <w:tcW w:w="2504" w:type="dxa"/>
          </w:tcPr>
          <w:p w14:paraId="0EBBAB2F" w14:textId="60CF11A1" w:rsidR="006776DC" w:rsidRPr="006776DC" w:rsidRDefault="006776DC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6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Приказ директора МБОУ </w:t>
            </w:r>
            <w:proofErr w:type="gramStart"/>
            <w:r w:rsidRPr="006776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 w:rsidRPr="006776D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End"/>
            <w:r w:rsidRPr="006776DC">
              <w:rPr>
                <w:rFonts w:ascii="Times New Roman" w:hAnsi="Times New Roman" w:cs="Times New Roman"/>
                <w:sz w:val="24"/>
                <w:szCs w:val="24"/>
              </w:rPr>
              <w:t xml:space="preserve"> №28</w:t>
            </w:r>
            <w:r w:rsidRPr="006776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 создании Центра в соответствии с методическими рекомендациями</w:t>
            </w:r>
          </w:p>
        </w:tc>
        <w:tc>
          <w:tcPr>
            <w:tcW w:w="1741" w:type="dxa"/>
          </w:tcPr>
          <w:p w14:paraId="50A2EB56" w14:textId="65F89E70" w:rsidR="006776DC" w:rsidRPr="006776DC" w:rsidRDefault="006776DC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6DC">
              <w:rPr>
                <w:rFonts w:ascii="Times New Roman" w:hAnsi="Times New Roman" w:cs="Times New Roman"/>
                <w:sz w:val="24"/>
                <w:szCs w:val="24"/>
              </w:rPr>
              <w:t>Апрель- июнь</w:t>
            </w:r>
          </w:p>
        </w:tc>
      </w:tr>
      <w:tr w:rsidR="00082BCE" w14:paraId="4CE85796" w14:textId="77777777" w:rsidTr="00082BCE">
        <w:tc>
          <w:tcPr>
            <w:tcW w:w="688" w:type="dxa"/>
          </w:tcPr>
          <w:p w14:paraId="3314B577" w14:textId="2C910394" w:rsidR="006776DC" w:rsidRPr="006776DC" w:rsidRDefault="006776DC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4" w:type="dxa"/>
          </w:tcPr>
          <w:p w14:paraId="3C825CAA" w14:textId="70587258" w:rsidR="006776DC" w:rsidRPr="006776DC" w:rsidRDefault="006776DC" w:rsidP="006776DC">
            <w:pPr>
              <w:pStyle w:val="a6"/>
              <w:tabs>
                <w:tab w:val="left" w:pos="1310"/>
                <w:tab w:val="left" w:pos="3197"/>
                <w:tab w:val="left" w:pos="4906"/>
              </w:tabs>
              <w:rPr>
                <w:sz w:val="24"/>
                <w:szCs w:val="24"/>
              </w:rPr>
            </w:pPr>
            <w:r w:rsidRPr="006776DC">
              <w:rPr>
                <w:color w:val="000000"/>
                <w:sz w:val="24"/>
                <w:szCs w:val="24"/>
                <w:lang w:eastAsia="ru-RU" w:bidi="ru-RU"/>
              </w:rPr>
              <w:t xml:space="preserve">Формирование и реализация </w:t>
            </w:r>
            <w:proofErr w:type="spellStart"/>
            <w:r w:rsidRPr="006776DC">
              <w:rPr>
                <w:color w:val="000000"/>
                <w:sz w:val="24"/>
                <w:szCs w:val="24"/>
                <w:lang w:eastAsia="ru-RU" w:bidi="ru-RU"/>
              </w:rPr>
              <w:t>медиаплана</w:t>
            </w:r>
            <w:proofErr w:type="spellEnd"/>
            <w:r w:rsidRPr="006776DC">
              <w:rPr>
                <w:color w:val="000000"/>
                <w:sz w:val="24"/>
                <w:szCs w:val="24"/>
                <w:lang w:eastAsia="ru-RU" w:bidi="ru-RU"/>
              </w:rPr>
              <w:t xml:space="preserve"> по информационному сопровождению создания Центра «Точка роста» на базе МБОУ</w:t>
            </w:r>
            <w:proofErr w:type="gramStart"/>
            <w:r w:rsidRPr="006776DC">
              <w:rPr>
                <w:color w:val="000000"/>
                <w:sz w:val="24"/>
                <w:szCs w:val="24"/>
                <w:lang w:eastAsia="ru-RU" w:bidi="ru-RU"/>
              </w:rPr>
              <w:tab/>
              <w:t>« СОШ</w:t>
            </w:r>
            <w:proofErr w:type="gramEnd"/>
            <w:r w:rsidRPr="006776DC">
              <w:rPr>
                <w:color w:val="000000"/>
                <w:sz w:val="24"/>
                <w:szCs w:val="24"/>
                <w:lang w:eastAsia="ru-RU" w:bidi="ru-RU"/>
              </w:rPr>
              <w:t xml:space="preserve"> №28»</w:t>
            </w:r>
          </w:p>
        </w:tc>
        <w:tc>
          <w:tcPr>
            <w:tcW w:w="1805" w:type="dxa"/>
          </w:tcPr>
          <w:p w14:paraId="4FDE1CCC" w14:textId="54860920" w:rsidR="006776DC" w:rsidRPr="006776DC" w:rsidRDefault="006776DC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6D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центра «</w:t>
            </w:r>
            <w:proofErr w:type="gramStart"/>
            <w:r w:rsidRPr="006776DC">
              <w:rPr>
                <w:rFonts w:ascii="Times New Roman" w:hAnsi="Times New Roman" w:cs="Times New Roman"/>
                <w:sz w:val="24"/>
                <w:szCs w:val="24"/>
              </w:rPr>
              <w:t>Точка  роста</w:t>
            </w:r>
            <w:proofErr w:type="gramEnd"/>
            <w:r w:rsidRPr="006776DC">
              <w:rPr>
                <w:rFonts w:ascii="Times New Roman" w:hAnsi="Times New Roman" w:cs="Times New Roman"/>
                <w:sz w:val="24"/>
                <w:szCs w:val="24"/>
              </w:rPr>
              <w:t>» на базе МБОУ СОШ №28</w:t>
            </w:r>
          </w:p>
        </w:tc>
        <w:tc>
          <w:tcPr>
            <w:tcW w:w="2504" w:type="dxa"/>
          </w:tcPr>
          <w:p w14:paraId="7029B5B4" w14:textId="1DDE0A76" w:rsidR="006776DC" w:rsidRPr="006776DC" w:rsidRDefault="006776DC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6DC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Публикация в СМИ, социальных сетях, на официальном сайте школы информации о создании и функционировании на базе МБОУ СОШ №28 Центра «Точка роста»; презентация проекта «Точка роста» педагогам, учащимся и родителям</w:t>
            </w:r>
          </w:p>
        </w:tc>
        <w:tc>
          <w:tcPr>
            <w:tcW w:w="1741" w:type="dxa"/>
          </w:tcPr>
          <w:p w14:paraId="0B2CB354" w14:textId="0073BD8F" w:rsidR="006776DC" w:rsidRPr="006776DC" w:rsidRDefault="006776DC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6DC">
              <w:rPr>
                <w:rFonts w:ascii="Times New Roman" w:hAnsi="Times New Roman" w:cs="Times New Roman"/>
                <w:sz w:val="24"/>
                <w:szCs w:val="24"/>
              </w:rPr>
              <w:t>Июнь- сентябрь</w:t>
            </w:r>
          </w:p>
        </w:tc>
      </w:tr>
      <w:tr w:rsidR="00082BCE" w14:paraId="19B477EC" w14:textId="77777777" w:rsidTr="00082BCE">
        <w:tc>
          <w:tcPr>
            <w:tcW w:w="688" w:type="dxa"/>
          </w:tcPr>
          <w:p w14:paraId="0874E691" w14:textId="5E038DBB" w:rsidR="006776DC" w:rsidRPr="006776DC" w:rsidRDefault="006776DC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4" w:type="dxa"/>
          </w:tcPr>
          <w:p w14:paraId="70F7F097" w14:textId="4CB327C2" w:rsidR="006776DC" w:rsidRPr="006776DC" w:rsidRDefault="006776DC" w:rsidP="006776DC">
            <w:pPr>
              <w:pStyle w:val="a6"/>
              <w:rPr>
                <w:sz w:val="24"/>
                <w:szCs w:val="24"/>
              </w:rPr>
            </w:pPr>
            <w:r w:rsidRPr="006776DC">
              <w:rPr>
                <w:color w:val="000000"/>
                <w:sz w:val="24"/>
                <w:szCs w:val="24"/>
                <w:lang w:eastAsia="ru-RU" w:bidi="ru-RU"/>
              </w:rPr>
              <w:t xml:space="preserve">Повышение квалификации сотрудников и педагогов </w:t>
            </w:r>
            <w:proofErr w:type="gramStart"/>
            <w:r w:rsidRPr="006776DC">
              <w:rPr>
                <w:color w:val="000000"/>
                <w:sz w:val="24"/>
                <w:szCs w:val="24"/>
                <w:lang w:eastAsia="ru-RU" w:bidi="ru-RU"/>
              </w:rPr>
              <w:t xml:space="preserve">Центра,   </w:t>
            </w:r>
            <w:proofErr w:type="gramEnd"/>
            <w:r w:rsidRPr="006776DC">
              <w:rPr>
                <w:color w:val="000000"/>
                <w:sz w:val="24"/>
                <w:szCs w:val="24"/>
                <w:lang w:eastAsia="ru-RU" w:bidi="ru-RU"/>
              </w:rPr>
              <w:t>по новым технологиям преподавания предметных областей «Биология», «Химия», «Физика».</w:t>
            </w:r>
          </w:p>
          <w:p w14:paraId="07BE10B0" w14:textId="72D5B34F" w:rsidR="006776DC" w:rsidRPr="006776DC" w:rsidRDefault="006776DC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6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Обеспечение участия педагогов и сотрудников в повышении квалификации на онлайн платформе;</w:t>
            </w:r>
          </w:p>
        </w:tc>
        <w:tc>
          <w:tcPr>
            <w:tcW w:w="1805" w:type="dxa"/>
          </w:tcPr>
          <w:p w14:paraId="7EA9A94A" w14:textId="2D595198" w:rsidR="006776DC" w:rsidRDefault="006776DC" w:rsidP="006776DC">
            <w:r w:rsidRPr="00677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центра «</w:t>
            </w:r>
            <w:proofErr w:type="gramStart"/>
            <w:r w:rsidRPr="006776DC">
              <w:rPr>
                <w:rFonts w:ascii="Times New Roman" w:hAnsi="Times New Roman" w:cs="Times New Roman"/>
                <w:sz w:val="24"/>
                <w:szCs w:val="24"/>
              </w:rPr>
              <w:t>Точка  роста</w:t>
            </w:r>
            <w:proofErr w:type="gramEnd"/>
            <w:r w:rsidRPr="006776DC">
              <w:rPr>
                <w:rFonts w:ascii="Times New Roman" w:hAnsi="Times New Roman" w:cs="Times New Roman"/>
                <w:sz w:val="24"/>
                <w:szCs w:val="24"/>
              </w:rPr>
              <w:t>» на базе МБОУ СОШ №28</w:t>
            </w:r>
          </w:p>
        </w:tc>
        <w:tc>
          <w:tcPr>
            <w:tcW w:w="2504" w:type="dxa"/>
          </w:tcPr>
          <w:p w14:paraId="2192D268" w14:textId="4FC9B4BA" w:rsidR="006776DC" w:rsidRPr="006776DC" w:rsidRDefault="006776DC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6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отчета о результатах прохождения курсов повышения квалификации по программам </w:t>
            </w:r>
            <w:r w:rsidRPr="006776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переподготовки кадров</w:t>
            </w:r>
          </w:p>
        </w:tc>
        <w:tc>
          <w:tcPr>
            <w:tcW w:w="1741" w:type="dxa"/>
          </w:tcPr>
          <w:p w14:paraId="189EA88A" w14:textId="44A1AB8F" w:rsidR="006776DC" w:rsidRPr="006776DC" w:rsidRDefault="006776DC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6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 Июнь- август</w:t>
            </w:r>
          </w:p>
        </w:tc>
      </w:tr>
      <w:tr w:rsidR="00082BCE" w14:paraId="0F44358F" w14:textId="77777777" w:rsidTr="00082BCE">
        <w:tc>
          <w:tcPr>
            <w:tcW w:w="688" w:type="dxa"/>
          </w:tcPr>
          <w:p w14:paraId="3B695EA5" w14:textId="79F88950" w:rsidR="006776DC" w:rsidRPr="006776DC" w:rsidRDefault="00FA268E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4" w:type="dxa"/>
          </w:tcPr>
          <w:p w14:paraId="5460A579" w14:textId="07BB703A" w:rsidR="006776DC" w:rsidRPr="006776DC" w:rsidRDefault="006776DC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6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Закупка, доставка и наладка оборудования: - подготовка технического задания согласно рекомендуемому инфраструктурному листу; - объявление конкурсных закупочных процедур;</w:t>
            </w:r>
          </w:p>
        </w:tc>
        <w:tc>
          <w:tcPr>
            <w:tcW w:w="1805" w:type="dxa"/>
          </w:tcPr>
          <w:p w14:paraId="51635341" w14:textId="7A286005" w:rsidR="006776DC" w:rsidRPr="006776DC" w:rsidRDefault="00FA268E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контрактый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</w:t>
            </w:r>
          </w:p>
        </w:tc>
        <w:tc>
          <w:tcPr>
            <w:tcW w:w="2504" w:type="dxa"/>
          </w:tcPr>
          <w:p w14:paraId="1AB90261" w14:textId="2FF78DB5" w:rsidR="006776DC" w:rsidRPr="006776DC" w:rsidRDefault="006776DC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6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закупочных процедур. Приемка и наладка оборудования и средств обучения.</w:t>
            </w:r>
          </w:p>
        </w:tc>
        <w:tc>
          <w:tcPr>
            <w:tcW w:w="1741" w:type="dxa"/>
          </w:tcPr>
          <w:p w14:paraId="469CFA89" w14:textId="47042DF3" w:rsidR="006776DC" w:rsidRPr="006776DC" w:rsidRDefault="006776DC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6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Май - Август</w:t>
            </w:r>
          </w:p>
        </w:tc>
      </w:tr>
      <w:tr w:rsidR="00082BCE" w14:paraId="1FD6D7BD" w14:textId="77777777" w:rsidTr="00082BCE">
        <w:tc>
          <w:tcPr>
            <w:tcW w:w="688" w:type="dxa"/>
          </w:tcPr>
          <w:p w14:paraId="46C775FB" w14:textId="4EB8B8AC" w:rsidR="006776DC" w:rsidRPr="00FA268E" w:rsidRDefault="00FA268E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4" w:type="dxa"/>
          </w:tcPr>
          <w:p w14:paraId="6D05FF83" w14:textId="4D2D5516" w:rsidR="006776DC" w:rsidRPr="00FA268E" w:rsidRDefault="00FA268E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8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проекта </w:t>
            </w:r>
            <w:proofErr w:type="gramStart"/>
            <w:r w:rsidRPr="00FA268E">
              <w:rPr>
                <w:rFonts w:ascii="Times New Roman" w:hAnsi="Times New Roman" w:cs="Times New Roman"/>
                <w:sz w:val="24"/>
                <w:szCs w:val="24"/>
              </w:rPr>
              <w:t>зонирования  Центра</w:t>
            </w:r>
            <w:proofErr w:type="gramEnd"/>
            <w:r w:rsidRPr="00FA268E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</w:t>
            </w:r>
          </w:p>
        </w:tc>
        <w:tc>
          <w:tcPr>
            <w:tcW w:w="1805" w:type="dxa"/>
          </w:tcPr>
          <w:p w14:paraId="761CCD02" w14:textId="7024CE12" w:rsidR="006776DC" w:rsidRPr="00FA268E" w:rsidRDefault="00FA268E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8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04" w:type="dxa"/>
          </w:tcPr>
          <w:p w14:paraId="1A2842EC" w14:textId="56587FC7" w:rsidR="006776DC" w:rsidRPr="00FA268E" w:rsidRDefault="00FA268E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8E">
              <w:rPr>
                <w:rFonts w:ascii="Times New Roman" w:hAnsi="Times New Roman" w:cs="Times New Roman"/>
                <w:sz w:val="24"/>
                <w:szCs w:val="24"/>
              </w:rPr>
              <w:t>Утверждение макета</w:t>
            </w:r>
          </w:p>
        </w:tc>
        <w:tc>
          <w:tcPr>
            <w:tcW w:w="1741" w:type="dxa"/>
          </w:tcPr>
          <w:p w14:paraId="159C14CE" w14:textId="372B0ADD" w:rsidR="006776DC" w:rsidRPr="00FA268E" w:rsidRDefault="00FA268E" w:rsidP="006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8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82BCE" w14:paraId="769A1470" w14:textId="77777777" w:rsidTr="00082BCE">
        <w:tc>
          <w:tcPr>
            <w:tcW w:w="688" w:type="dxa"/>
          </w:tcPr>
          <w:p w14:paraId="101F2A48" w14:textId="151B0A9C" w:rsidR="00FA268E" w:rsidRPr="00FA268E" w:rsidRDefault="00FA268E" w:rsidP="00FA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4" w:type="dxa"/>
          </w:tcPr>
          <w:p w14:paraId="16A5BD9D" w14:textId="4FB74D81" w:rsidR="00FA268E" w:rsidRPr="00FA268E" w:rsidRDefault="00FA268E" w:rsidP="00FA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Приведение площадок </w:t>
            </w:r>
            <w:proofErr w:type="gramStart"/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Центра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Точка</w:t>
            </w:r>
            <w:proofErr w:type="gramEnd"/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роста» в соответствие с фирменным стилем «Точка роста» (брендбуком)</w:t>
            </w:r>
          </w:p>
        </w:tc>
        <w:tc>
          <w:tcPr>
            <w:tcW w:w="1805" w:type="dxa"/>
          </w:tcPr>
          <w:p w14:paraId="578B97F0" w14:textId="0A1B97BD" w:rsidR="00FA268E" w:rsidRPr="00FA268E" w:rsidRDefault="00FA268E" w:rsidP="00FA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4" w:type="dxa"/>
          </w:tcPr>
          <w:p w14:paraId="567C3CFA" w14:textId="77777777" w:rsidR="00FA268E" w:rsidRPr="00FA268E" w:rsidRDefault="00FA268E" w:rsidP="00FA26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ремонтных работ в помещениях МБОУ </w:t>
            </w:r>
            <w:proofErr w:type="gramStart"/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 СОШ</w:t>
            </w:r>
            <w:proofErr w:type="gramEnd"/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№28 предусмотренных для создания центров</w:t>
            </w:r>
          </w:p>
          <w:p w14:paraId="6F67DF03" w14:textId="610916EE" w:rsidR="00FA268E" w:rsidRPr="00FA268E" w:rsidRDefault="00FA268E" w:rsidP="00FA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образования</w:t>
            </w:r>
            <w:proofErr w:type="gramStart"/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proofErr w:type="gramEnd"/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Точка роста» (в </w:t>
            </w:r>
            <w:proofErr w:type="spellStart"/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вии</w:t>
            </w:r>
            <w:proofErr w:type="spellEnd"/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согласованны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ми для </w:t>
            </w:r>
            <w:proofErr w:type="spellStart"/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тиражирова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ния</w:t>
            </w:r>
            <w:proofErr w:type="spellEnd"/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Московской области вариантами дизайн- проекта и проектом </w:t>
            </w:r>
            <w:proofErr w:type="spellStart"/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зониро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вания</w:t>
            </w:r>
            <w:proofErr w:type="spellEnd"/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центров </w:t>
            </w:r>
            <w:proofErr w:type="spellStart"/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зования</w:t>
            </w:r>
            <w:proofErr w:type="spellEnd"/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цифрового и гуманитарного профилей «Точка роста» в Московской области</w:t>
            </w:r>
          </w:p>
        </w:tc>
        <w:tc>
          <w:tcPr>
            <w:tcW w:w="1741" w:type="dxa"/>
          </w:tcPr>
          <w:p w14:paraId="7EE37205" w14:textId="0E8EB6C0" w:rsidR="00FA268E" w:rsidRPr="00FA268E" w:rsidRDefault="00FA268E" w:rsidP="00FA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Июнь-август</w:t>
            </w:r>
          </w:p>
        </w:tc>
      </w:tr>
      <w:tr w:rsidR="00082BCE" w14:paraId="4C386A26" w14:textId="77777777" w:rsidTr="00082BCE">
        <w:tc>
          <w:tcPr>
            <w:tcW w:w="688" w:type="dxa"/>
          </w:tcPr>
          <w:p w14:paraId="100EF8D0" w14:textId="6E486866" w:rsidR="00FA268E" w:rsidRPr="00FA268E" w:rsidRDefault="00FA268E" w:rsidP="00FA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4" w:type="dxa"/>
          </w:tcPr>
          <w:p w14:paraId="296BFB3C" w14:textId="4CCE6060" w:rsidR="00FA268E" w:rsidRPr="00FA268E" w:rsidRDefault="00FA268E" w:rsidP="00FA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Корректировка основных и разработка дополнительных общеобразовательных программ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естественнонаучно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й</w:t>
            </w:r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gramStart"/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ологической  направленностей</w:t>
            </w:r>
            <w:proofErr w:type="gramEnd"/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реализуемых на материально-технической базе Центра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«Точка роста».</w:t>
            </w:r>
          </w:p>
        </w:tc>
        <w:tc>
          <w:tcPr>
            <w:tcW w:w="1805" w:type="dxa"/>
          </w:tcPr>
          <w:p w14:paraId="32065622" w14:textId="5AE96EDE" w:rsidR="00FA268E" w:rsidRPr="00FA268E" w:rsidRDefault="00FA268E" w:rsidP="00FA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504" w:type="dxa"/>
            <w:vAlign w:val="bottom"/>
          </w:tcPr>
          <w:p w14:paraId="2E920510" w14:textId="4D4418C0" w:rsidR="00FA268E" w:rsidRPr="00FA268E" w:rsidRDefault="00FA268E" w:rsidP="00FA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Утверждение дополнительных общеобразовательных программ, планируемых к реализации на базе Центра </w:t>
            </w:r>
            <w:proofErr w:type="gramStart"/>
            <w:r w:rsidRPr="00FA2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Точка роста»</w:t>
            </w:r>
          </w:p>
        </w:tc>
        <w:tc>
          <w:tcPr>
            <w:tcW w:w="1741" w:type="dxa"/>
          </w:tcPr>
          <w:p w14:paraId="32D90F9B" w14:textId="4B075DC6" w:rsidR="00FA268E" w:rsidRPr="00FA268E" w:rsidRDefault="00FA268E" w:rsidP="00FA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</w:tr>
      <w:tr w:rsidR="00082BCE" w14:paraId="002DD665" w14:textId="77777777" w:rsidTr="00082BCE">
        <w:tc>
          <w:tcPr>
            <w:tcW w:w="688" w:type="dxa"/>
          </w:tcPr>
          <w:p w14:paraId="2B4D2087" w14:textId="74A5519D" w:rsidR="00FA268E" w:rsidRPr="00082BCE" w:rsidRDefault="00FA268E" w:rsidP="00FA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4" w:type="dxa"/>
          </w:tcPr>
          <w:p w14:paraId="48E5A406" w14:textId="0BF29B89" w:rsidR="00FA268E" w:rsidRPr="00082BCE" w:rsidRDefault="00FA268E" w:rsidP="00FA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BCE">
              <w:rPr>
                <w:rFonts w:ascii="Times New Roman" w:hAnsi="Times New Roman" w:cs="Times New Roman"/>
                <w:sz w:val="24"/>
                <w:szCs w:val="24"/>
              </w:rPr>
              <w:t>Монииторинг</w:t>
            </w:r>
            <w:proofErr w:type="spellEnd"/>
            <w:r w:rsidRPr="00082BCE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</w:t>
            </w:r>
            <w:proofErr w:type="gramStart"/>
            <w:r w:rsidRPr="00082BCE">
              <w:rPr>
                <w:rFonts w:ascii="Times New Roman" w:hAnsi="Times New Roman" w:cs="Times New Roman"/>
                <w:sz w:val="24"/>
                <w:szCs w:val="24"/>
              </w:rPr>
              <w:t>приведению  Центра</w:t>
            </w:r>
            <w:proofErr w:type="gramEnd"/>
            <w:r w:rsidRPr="00082BCE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в соответствие с Методическими рекомендациями </w:t>
            </w:r>
            <w:proofErr w:type="spellStart"/>
            <w:r w:rsidRPr="00082BC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82BCE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805" w:type="dxa"/>
          </w:tcPr>
          <w:p w14:paraId="3916784F" w14:textId="48AA9E8C" w:rsidR="00FA268E" w:rsidRPr="00082BCE" w:rsidRDefault="00FA268E" w:rsidP="00FA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C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4" w:type="dxa"/>
          </w:tcPr>
          <w:p w14:paraId="2CD250E0" w14:textId="13E0CCA9" w:rsidR="00FA268E" w:rsidRPr="00082BCE" w:rsidRDefault="00FA268E" w:rsidP="00FA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CE">
              <w:rPr>
                <w:rFonts w:ascii="Times New Roman" w:hAnsi="Times New Roman" w:cs="Times New Roman"/>
                <w:sz w:val="24"/>
                <w:szCs w:val="24"/>
              </w:rPr>
              <w:t xml:space="preserve">Отчет по форме </w:t>
            </w:r>
            <w:proofErr w:type="spellStart"/>
            <w:r w:rsidR="00082BCE" w:rsidRPr="00082B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2BCE">
              <w:rPr>
                <w:rFonts w:ascii="Times New Roman" w:hAnsi="Times New Roman" w:cs="Times New Roman"/>
                <w:sz w:val="24"/>
                <w:szCs w:val="24"/>
              </w:rPr>
              <w:t>инпросвещения</w:t>
            </w:r>
            <w:proofErr w:type="spellEnd"/>
            <w:r w:rsidRPr="00082BCE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741" w:type="dxa"/>
          </w:tcPr>
          <w:p w14:paraId="1B755AEC" w14:textId="721A696F" w:rsidR="00FA268E" w:rsidRPr="00082BCE" w:rsidRDefault="00082BCE" w:rsidP="00FA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CE">
              <w:rPr>
                <w:rFonts w:ascii="Times New Roman" w:hAnsi="Times New Roman" w:cs="Times New Roman"/>
                <w:sz w:val="24"/>
                <w:szCs w:val="24"/>
              </w:rPr>
              <w:t>До 25 августа</w:t>
            </w:r>
          </w:p>
        </w:tc>
      </w:tr>
      <w:tr w:rsidR="00082BCE" w14:paraId="112212F2" w14:textId="77777777" w:rsidTr="00082BCE">
        <w:tc>
          <w:tcPr>
            <w:tcW w:w="688" w:type="dxa"/>
          </w:tcPr>
          <w:p w14:paraId="79869F2E" w14:textId="7A4BBAB6" w:rsidR="00FA268E" w:rsidRPr="00082BCE" w:rsidRDefault="00082BCE" w:rsidP="00FA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4" w:type="dxa"/>
          </w:tcPr>
          <w:p w14:paraId="3C959449" w14:textId="5058FB64" w:rsidR="00FA268E" w:rsidRPr="00082BCE" w:rsidRDefault="00082BCE" w:rsidP="00FA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CE">
              <w:rPr>
                <w:rFonts w:ascii="Times New Roman" w:hAnsi="Times New Roman" w:cs="Times New Roman"/>
                <w:sz w:val="24"/>
                <w:szCs w:val="24"/>
              </w:rPr>
              <w:t>Начало работы Центра «точка роста»</w:t>
            </w:r>
          </w:p>
        </w:tc>
        <w:tc>
          <w:tcPr>
            <w:tcW w:w="1805" w:type="dxa"/>
          </w:tcPr>
          <w:p w14:paraId="0E954663" w14:textId="2965D1A5" w:rsidR="00FA268E" w:rsidRPr="00082BCE" w:rsidRDefault="00082BCE" w:rsidP="00FA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CE">
              <w:rPr>
                <w:rFonts w:ascii="Times New Roman" w:hAnsi="Times New Roman" w:cs="Times New Roman"/>
                <w:sz w:val="24"/>
                <w:szCs w:val="24"/>
              </w:rPr>
              <w:t>Директор школы, Руководитель центра «</w:t>
            </w:r>
            <w:proofErr w:type="gramStart"/>
            <w:r w:rsidRPr="00082BCE">
              <w:rPr>
                <w:rFonts w:ascii="Times New Roman" w:hAnsi="Times New Roman" w:cs="Times New Roman"/>
                <w:sz w:val="24"/>
                <w:szCs w:val="24"/>
              </w:rPr>
              <w:t xml:space="preserve">Точка  </w:t>
            </w:r>
            <w:r w:rsidRPr="00082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роста</w:t>
            </w:r>
            <w:proofErr w:type="gramEnd"/>
            <w:r w:rsidRPr="00082BCE">
              <w:rPr>
                <w:rFonts w:ascii="Times New Roman" w:hAnsi="Times New Roman" w:cs="Times New Roman"/>
                <w:sz w:val="24"/>
                <w:szCs w:val="24"/>
              </w:rPr>
              <w:t>» на базе МБОУ СОШ №28</w:t>
            </w:r>
          </w:p>
        </w:tc>
        <w:tc>
          <w:tcPr>
            <w:tcW w:w="2504" w:type="dxa"/>
          </w:tcPr>
          <w:p w14:paraId="51667E06" w14:textId="4C4C37BF" w:rsidR="00FA268E" w:rsidRPr="00082BCE" w:rsidRDefault="00082BCE" w:rsidP="00FA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 освещение в СМИ</w:t>
            </w:r>
          </w:p>
        </w:tc>
        <w:tc>
          <w:tcPr>
            <w:tcW w:w="1741" w:type="dxa"/>
          </w:tcPr>
          <w:p w14:paraId="63FD8D49" w14:textId="152DF521" w:rsidR="00FA268E" w:rsidRPr="00082BCE" w:rsidRDefault="00082BCE" w:rsidP="00FA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CE">
              <w:rPr>
                <w:rFonts w:ascii="Times New Roman" w:hAnsi="Times New Roman" w:cs="Times New Roman"/>
                <w:sz w:val="24"/>
                <w:szCs w:val="24"/>
              </w:rPr>
              <w:t>1 сентября 2021 г.</w:t>
            </w:r>
          </w:p>
        </w:tc>
      </w:tr>
      <w:tr w:rsidR="00082BCE" w14:paraId="2BEEFDB8" w14:textId="77777777" w:rsidTr="00082BCE">
        <w:tc>
          <w:tcPr>
            <w:tcW w:w="688" w:type="dxa"/>
          </w:tcPr>
          <w:p w14:paraId="633D9731" w14:textId="2FB89790" w:rsidR="00082BCE" w:rsidRPr="00082BCE" w:rsidRDefault="00082BCE" w:rsidP="000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4" w:type="dxa"/>
          </w:tcPr>
          <w:p w14:paraId="4CDE255E" w14:textId="28E30C39" w:rsidR="00082BCE" w:rsidRPr="00082BCE" w:rsidRDefault="00082BCE" w:rsidP="000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Разработка графика работы Центра, расписания занятий в Центре, режима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работы </w:t>
            </w:r>
            <w:proofErr w:type="gramStart"/>
            <w:r w:rsidRPr="00082B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СОШ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№28</w:t>
            </w:r>
            <w:r w:rsidRPr="00082B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связи с функционированием Центра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82B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«Точка роста»</w:t>
            </w:r>
          </w:p>
        </w:tc>
        <w:tc>
          <w:tcPr>
            <w:tcW w:w="1805" w:type="dxa"/>
          </w:tcPr>
          <w:p w14:paraId="6B39E886" w14:textId="3479DC33" w:rsidR="00082BCE" w:rsidRPr="00082BCE" w:rsidRDefault="00082BCE" w:rsidP="000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CE">
              <w:rPr>
                <w:rFonts w:ascii="Times New Roman" w:hAnsi="Times New Roman" w:cs="Times New Roman"/>
                <w:sz w:val="24"/>
                <w:szCs w:val="24"/>
              </w:rPr>
              <w:t>Директор школы, Руководитель центра «</w:t>
            </w:r>
            <w:proofErr w:type="gramStart"/>
            <w:r w:rsidRPr="00082BCE">
              <w:rPr>
                <w:rFonts w:ascii="Times New Roman" w:hAnsi="Times New Roman" w:cs="Times New Roman"/>
                <w:sz w:val="24"/>
                <w:szCs w:val="24"/>
              </w:rPr>
              <w:t>Точка  роста</w:t>
            </w:r>
            <w:proofErr w:type="gramEnd"/>
            <w:r w:rsidRPr="00082BCE">
              <w:rPr>
                <w:rFonts w:ascii="Times New Roman" w:hAnsi="Times New Roman" w:cs="Times New Roman"/>
                <w:sz w:val="24"/>
                <w:szCs w:val="24"/>
              </w:rPr>
              <w:t>» на базе МБОУ СОШ №28</w:t>
            </w:r>
          </w:p>
        </w:tc>
        <w:tc>
          <w:tcPr>
            <w:tcW w:w="2504" w:type="dxa"/>
          </w:tcPr>
          <w:p w14:paraId="014C5694" w14:textId="49253778" w:rsidR="00082BCE" w:rsidRPr="00082BCE" w:rsidRDefault="00082BCE" w:rsidP="000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Утверждение графика работы Центра, расписания занятий в Центре образования</w:t>
            </w:r>
            <w:proofErr w:type="gramStart"/>
            <w:r w:rsidRPr="00082B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82B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proofErr w:type="gramEnd"/>
            <w:r w:rsidRPr="00082B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Точка роста»</w:t>
            </w:r>
          </w:p>
        </w:tc>
        <w:tc>
          <w:tcPr>
            <w:tcW w:w="1741" w:type="dxa"/>
          </w:tcPr>
          <w:p w14:paraId="68A20D8E" w14:textId="499D8938" w:rsidR="00082BCE" w:rsidRPr="00082BCE" w:rsidRDefault="00082BCE" w:rsidP="000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</w:tr>
      <w:tr w:rsidR="00082BCE" w14:paraId="3F40084E" w14:textId="77777777" w:rsidTr="00082BCE">
        <w:tc>
          <w:tcPr>
            <w:tcW w:w="688" w:type="dxa"/>
          </w:tcPr>
          <w:p w14:paraId="0A8847D3" w14:textId="77C25B03" w:rsidR="00082BCE" w:rsidRPr="00082BCE" w:rsidRDefault="00082BCE" w:rsidP="000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4" w:type="dxa"/>
          </w:tcPr>
          <w:p w14:paraId="2938242C" w14:textId="2FC3BC87" w:rsidR="00082BCE" w:rsidRPr="00082BCE" w:rsidRDefault="00082BCE" w:rsidP="000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Реализация учебно-воспитательных, внеурочных и социокультурных мероприятий в Центре образования цифрового и гуманитарного профилей «Точка роста»</w:t>
            </w:r>
          </w:p>
        </w:tc>
        <w:tc>
          <w:tcPr>
            <w:tcW w:w="1805" w:type="dxa"/>
          </w:tcPr>
          <w:p w14:paraId="65BF54E2" w14:textId="019B9A9F" w:rsidR="00082BCE" w:rsidRPr="00082BCE" w:rsidRDefault="00082BCE" w:rsidP="000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BC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центра «</w:t>
            </w:r>
            <w:proofErr w:type="gramStart"/>
            <w:r w:rsidRPr="00082BCE">
              <w:rPr>
                <w:rFonts w:ascii="Times New Roman" w:hAnsi="Times New Roman" w:cs="Times New Roman"/>
                <w:sz w:val="24"/>
                <w:szCs w:val="24"/>
              </w:rPr>
              <w:t>Точка  роста</w:t>
            </w:r>
            <w:proofErr w:type="gramEnd"/>
            <w:r w:rsidRPr="00082BCE">
              <w:rPr>
                <w:rFonts w:ascii="Times New Roman" w:hAnsi="Times New Roman" w:cs="Times New Roman"/>
                <w:sz w:val="24"/>
                <w:szCs w:val="24"/>
              </w:rPr>
              <w:t>» на базе МБОУ СОШ №28</w:t>
            </w:r>
          </w:p>
        </w:tc>
        <w:tc>
          <w:tcPr>
            <w:tcW w:w="2504" w:type="dxa"/>
          </w:tcPr>
          <w:p w14:paraId="69D08080" w14:textId="5276C5B5" w:rsidR="00082BCE" w:rsidRPr="00082BCE" w:rsidRDefault="00082BCE" w:rsidP="000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Реализация плана учебно-воспитательных, внеурочных и социокультурных мероприятий в Центре образования цифрового и гуманитарного профилей «Точка роста»</w:t>
            </w:r>
          </w:p>
        </w:tc>
        <w:tc>
          <w:tcPr>
            <w:tcW w:w="1741" w:type="dxa"/>
          </w:tcPr>
          <w:p w14:paraId="7EDEAA81" w14:textId="0517A97E" w:rsidR="00082BCE" w:rsidRPr="00082BCE" w:rsidRDefault="00082BCE" w:rsidP="000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сентябрь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2021/ май 2022 </w:t>
            </w:r>
          </w:p>
        </w:tc>
      </w:tr>
      <w:tr w:rsidR="00082BCE" w14:paraId="51C2DDC8" w14:textId="77777777" w:rsidTr="00082BCE">
        <w:tc>
          <w:tcPr>
            <w:tcW w:w="688" w:type="dxa"/>
          </w:tcPr>
          <w:p w14:paraId="168B727A" w14:textId="1F7EFA01" w:rsidR="00082BCE" w:rsidRPr="00082BCE" w:rsidRDefault="00082BCE" w:rsidP="000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4" w:type="dxa"/>
          </w:tcPr>
          <w:p w14:paraId="7EB37980" w14:textId="560B3F3A" w:rsidR="00082BCE" w:rsidRPr="00082BCE" w:rsidRDefault="00082BCE" w:rsidP="00082BCE">
            <w:pPr>
              <w:pStyle w:val="a6"/>
              <w:tabs>
                <w:tab w:val="left" w:pos="1757"/>
                <w:tab w:val="left" w:pos="3778"/>
              </w:tabs>
              <w:jc w:val="both"/>
              <w:rPr>
                <w:sz w:val="24"/>
                <w:szCs w:val="24"/>
              </w:rPr>
            </w:pPr>
            <w:r w:rsidRPr="00082BCE">
              <w:rPr>
                <w:color w:val="000000"/>
                <w:sz w:val="24"/>
                <w:szCs w:val="24"/>
                <w:lang w:eastAsia="ru-RU" w:bidi="ru-RU"/>
              </w:rPr>
              <w:t>Обеспечение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82BCE">
              <w:rPr>
                <w:color w:val="000000"/>
                <w:sz w:val="24"/>
                <w:szCs w:val="24"/>
                <w:lang w:eastAsia="ru-RU" w:bidi="ru-RU"/>
              </w:rPr>
              <w:t>максимального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82BCE">
              <w:rPr>
                <w:color w:val="000000"/>
                <w:sz w:val="24"/>
                <w:szCs w:val="24"/>
                <w:lang w:eastAsia="ru-RU" w:bidi="ru-RU"/>
              </w:rPr>
              <w:t>вовлечения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82BCE">
              <w:rPr>
                <w:color w:val="000000"/>
                <w:sz w:val="24"/>
                <w:szCs w:val="24"/>
                <w:lang w:eastAsia="ru-RU" w:bidi="ru-RU"/>
              </w:rPr>
              <w:t>обучающихся,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82BCE">
              <w:rPr>
                <w:color w:val="000000"/>
                <w:sz w:val="24"/>
                <w:szCs w:val="24"/>
                <w:lang w:eastAsia="ru-RU" w:bidi="ru-RU"/>
              </w:rPr>
              <w:t>педагогических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и </w:t>
            </w:r>
            <w:r w:rsidRPr="00082BCE">
              <w:rPr>
                <w:color w:val="000000"/>
                <w:sz w:val="24"/>
                <w:szCs w:val="24"/>
                <w:lang w:eastAsia="ru-RU" w:bidi="ru-RU"/>
              </w:rPr>
              <w:t>иных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</w:t>
            </w:r>
            <w:r w:rsidRPr="00082BCE">
              <w:rPr>
                <w:color w:val="000000"/>
                <w:sz w:val="24"/>
                <w:szCs w:val="24"/>
                <w:lang w:eastAsia="ru-RU" w:bidi="ru-RU"/>
              </w:rPr>
              <w:t>аботников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82BCE">
              <w:rPr>
                <w:color w:val="000000"/>
                <w:sz w:val="24"/>
                <w:szCs w:val="24"/>
                <w:lang w:eastAsia="ru-RU" w:bidi="ru-RU"/>
              </w:rPr>
              <w:t>системы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82BCE">
              <w:rPr>
                <w:color w:val="000000"/>
                <w:sz w:val="24"/>
                <w:szCs w:val="24"/>
                <w:lang w:eastAsia="ru-RU" w:bidi="ru-RU"/>
              </w:rPr>
              <w:t>образования,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82BCE">
              <w:rPr>
                <w:color w:val="000000"/>
                <w:sz w:val="24"/>
                <w:szCs w:val="24"/>
                <w:lang w:eastAsia="ru-RU" w:bidi="ru-RU"/>
              </w:rPr>
              <w:t>родительской общественности в обучение по цифровым и гуманитарным направлениям, а также общее просвещение населения.</w:t>
            </w:r>
          </w:p>
        </w:tc>
        <w:tc>
          <w:tcPr>
            <w:tcW w:w="1805" w:type="dxa"/>
          </w:tcPr>
          <w:p w14:paraId="3B0BF8AA" w14:textId="313AA816" w:rsidR="00082BCE" w:rsidRPr="00082BCE" w:rsidRDefault="00082BCE" w:rsidP="000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C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4" w:type="dxa"/>
          </w:tcPr>
          <w:p w14:paraId="464912C5" w14:textId="7EF57FD1" w:rsidR="00082BCE" w:rsidRPr="00082BCE" w:rsidRDefault="00082BCE" w:rsidP="000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Достижение индикативных показателей результативности деятельности Центра образования</w:t>
            </w:r>
            <w:proofErr w:type="gramStart"/>
            <w:r w:rsidRPr="00082B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82B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proofErr w:type="gramEnd"/>
            <w:r w:rsidRPr="00082B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Точка роста» на базе 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СОШ №28, определенных в Методических рекомендациях </w:t>
            </w:r>
          </w:p>
        </w:tc>
        <w:tc>
          <w:tcPr>
            <w:tcW w:w="1741" w:type="dxa"/>
          </w:tcPr>
          <w:p w14:paraId="7C61DF5D" w14:textId="02AFC212" w:rsidR="00082BCE" w:rsidRPr="00082BCE" w:rsidRDefault="00082BCE" w:rsidP="000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ежеквартально</w:t>
            </w:r>
          </w:p>
        </w:tc>
      </w:tr>
    </w:tbl>
    <w:p w14:paraId="27A5AAED" w14:textId="77777777" w:rsidR="006776DC" w:rsidRDefault="006776DC" w:rsidP="006776DC">
      <w:pPr>
        <w:spacing w:after="0"/>
      </w:pPr>
    </w:p>
    <w:sectPr w:rsidR="0067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3530C"/>
    <w:multiLevelType w:val="multilevel"/>
    <w:tmpl w:val="8EA002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0E69BA"/>
    <w:multiLevelType w:val="multilevel"/>
    <w:tmpl w:val="B44A1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903E5E"/>
    <w:multiLevelType w:val="multilevel"/>
    <w:tmpl w:val="D34CA91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FA6AAA"/>
    <w:multiLevelType w:val="multilevel"/>
    <w:tmpl w:val="7C94A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E1"/>
    <w:rsid w:val="00082BCE"/>
    <w:rsid w:val="004006E1"/>
    <w:rsid w:val="006776DC"/>
    <w:rsid w:val="00710181"/>
    <w:rsid w:val="008A02D5"/>
    <w:rsid w:val="00E86CA4"/>
    <w:rsid w:val="00FA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3E7E"/>
  <w15:chartTrackingRefBased/>
  <w15:docId w15:val="{C317EBDF-6591-4BBA-B6E2-3F6857E0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776DC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rsid w:val="006776DC"/>
    <w:pPr>
      <w:widowControl w:val="0"/>
      <w:spacing w:after="60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67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6776DC"/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rsid w:val="006776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Канцелярия</dc:creator>
  <cp:keywords/>
  <dc:description/>
  <cp:lastModifiedBy>SCHOOL28SP</cp:lastModifiedBy>
  <cp:revision>2</cp:revision>
  <dcterms:created xsi:type="dcterms:W3CDTF">2021-08-22T10:07:00Z</dcterms:created>
  <dcterms:modified xsi:type="dcterms:W3CDTF">2021-08-22T10:07:00Z</dcterms:modified>
</cp:coreProperties>
</file>